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DFB" w:rsidRDefault="003E1C4F" w:rsidP="00F40D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C4F">
        <w:rPr>
          <w:rFonts w:ascii="Times New Roman" w:hAnsi="Times New Roman" w:cs="Times New Roman"/>
          <w:sz w:val="28"/>
          <w:szCs w:val="28"/>
        </w:rPr>
        <w:t>Муниципальное бюджетное учреждение «</w:t>
      </w:r>
      <w:proofErr w:type="spellStart"/>
      <w:r w:rsidRPr="003E1C4F">
        <w:rPr>
          <w:rFonts w:ascii="Times New Roman" w:hAnsi="Times New Roman" w:cs="Times New Roman"/>
          <w:sz w:val="28"/>
          <w:szCs w:val="28"/>
        </w:rPr>
        <w:t>Сазоновская</w:t>
      </w:r>
      <w:proofErr w:type="spellEnd"/>
      <w:r w:rsidRPr="003E1C4F">
        <w:rPr>
          <w:rFonts w:ascii="Times New Roman" w:hAnsi="Times New Roman" w:cs="Times New Roman"/>
          <w:sz w:val="28"/>
          <w:szCs w:val="28"/>
        </w:rPr>
        <w:t xml:space="preserve"> средня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E1C4F">
        <w:rPr>
          <w:rFonts w:ascii="Times New Roman" w:hAnsi="Times New Roman" w:cs="Times New Roman"/>
          <w:sz w:val="28"/>
          <w:szCs w:val="28"/>
        </w:rPr>
        <w:t xml:space="preserve"> общеобразовательная школа», Вологодской области, </w:t>
      </w:r>
      <w:proofErr w:type="spellStart"/>
      <w:r w:rsidRPr="003E1C4F">
        <w:rPr>
          <w:rFonts w:ascii="Times New Roman" w:hAnsi="Times New Roman" w:cs="Times New Roman"/>
          <w:sz w:val="28"/>
          <w:szCs w:val="28"/>
        </w:rPr>
        <w:t>Чагодощенского</w:t>
      </w:r>
      <w:proofErr w:type="spellEnd"/>
      <w:r w:rsidRPr="003E1C4F">
        <w:rPr>
          <w:rFonts w:ascii="Times New Roman" w:hAnsi="Times New Roman" w:cs="Times New Roman"/>
          <w:sz w:val="28"/>
          <w:szCs w:val="28"/>
        </w:rPr>
        <w:t xml:space="preserve"> округа, </w:t>
      </w:r>
      <w:proofErr w:type="spellStart"/>
      <w:r w:rsidRPr="003E1C4F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3E1C4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3E1C4F">
        <w:rPr>
          <w:rFonts w:ascii="Times New Roman" w:hAnsi="Times New Roman" w:cs="Times New Roman"/>
          <w:sz w:val="28"/>
          <w:szCs w:val="28"/>
        </w:rPr>
        <w:t>азоново</w:t>
      </w:r>
      <w:proofErr w:type="spellEnd"/>
    </w:p>
    <w:p w:rsidR="003E1C4F" w:rsidRDefault="003E1C4F" w:rsidP="00F40D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C4F" w:rsidRDefault="003E1C4F" w:rsidP="00F40D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C4F" w:rsidRDefault="003E1C4F" w:rsidP="00F40D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C4F" w:rsidRDefault="003E1C4F" w:rsidP="00F40D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C4F" w:rsidRDefault="003E1C4F" w:rsidP="00F40D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C4F" w:rsidRDefault="003E1C4F" w:rsidP="00F40D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C4F" w:rsidRDefault="003E1C4F" w:rsidP="00F40D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C4F" w:rsidRDefault="003E1C4F" w:rsidP="00F40D2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урока</w:t>
      </w:r>
    </w:p>
    <w:p w:rsidR="003E1C4F" w:rsidRDefault="003E1C4F" w:rsidP="00F40D2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физическая культура</w:t>
      </w:r>
    </w:p>
    <w:p w:rsidR="003E1C4F" w:rsidRDefault="003E1C4F" w:rsidP="00F40D2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C4F" w:rsidRDefault="003E1C4F" w:rsidP="00F40D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C4F" w:rsidRDefault="003E1C4F" w:rsidP="00F40D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C4F" w:rsidRDefault="003E1C4F" w:rsidP="00F40D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C4F" w:rsidRDefault="003E1C4F" w:rsidP="00F40D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657B" w:rsidRDefault="009F657B" w:rsidP="00F40D2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657B" w:rsidRDefault="009F657B" w:rsidP="00F40D2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0D20" w:rsidRDefault="003E1C4F" w:rsidP="00F40D2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 Филиппов Алексей Александрович</w:t>
      </w:r>
      <w:r w:rsidR="00C863E3">
        <w:rPr>
          <w:rFonts w:ascii="Times New Roman" w:hAnsi="Times New Roman" w:cs="Times New Roman"/>
          <w:sz w:val="28"/>
          <w:szCs w:val="28"/>
        </w:rPr>
        <w:t>,</w:t>
      </w:r>
    </w:p>
    <w:p w:rsidR="003E1C4F" w:rsidRDefault="003E1C4F" w:rsidP="00F40D2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по физической культуре</w:t>
      </w:r>
    </w:p>
    <w:p w:rsidR="003E1C4F" w:rsidRDefault="003E1C4F" w:rsidP="00F40D2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Сазоновская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3E1C4F" w:rsidRDefault="003E1C4F" w:rsidP="00F40D2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1C4F" w:rsidRDefault="003E1C4F" w:rsidP="00F40D2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1C4F" w:rsidRDefault="003E1C4F" w:rsidP="00F40D2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0D20" w:rsidRDefault="00F40D20" w:rsidP="00F40D2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0543" w:rsidRDefault="00910543" w:rsidP="009105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10543" w:rsidRDefault="00910543" w:rsidP="009105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86326" w:rsidRDefault="003E1C4F" w:rsidP="0008632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Сазоново, 2026г</w:t>
      </w:r>
    </w:p>
    <w:p w:rsidR="00F40D20" w:rsidRPr="00086326" w:rsidRDefault="00F40D20" w:rsidP="000863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0543">
        <w:rPr>
          <w:rFonts w:ascii="Times New Roman" w:hAnsi="Times New Roman" w:cs="Times New Roman"/>
          <w:b/>
          <w:sz w:val="28"/>
          <w:szCs w:val="28"/>
        </w:rPr>
        <w:lastRenderedPageBreak/>
        <w:t>Класс: 6</w:t>
      </w:r>
    </w:p>
    <w:p w:rsidR="009F657B" w:rsidRDefault="009F657B" w:rsidP="00F40D20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BCB">
        <w:rPr>
          <w:rFonts w:ascii="Times New Roman" w:hAnsi="Times New Roman" w:cs="Times New Roman"/>
          <w:b/>
          <w:sz w:val="28"/>
          <w:szCs w:val="28"/>
        </w:rPr>
        <w:t>Место урока по тематическому планированию РП:</w:t>
      </w:r>
      <w:r>
        <w:rPr>
          <w:rFonts w:ascii="Times New Roman" w:hAnsi="Times New Roman" w:cs="Times New Roman"/>
          <w:sz w:val="28"/>
          <w:szCs w:val="28"/>
        </w:rPr>
        <w:t xml:space="preserve"> раздел «Спортивные игры»</w:t>
      </w:r>
    </w:p>
    <w:p w:rsidR="00F40D20" w:rsidRDefault="00F40D20" w:rsidP="00F40D20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BCB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="00086326">
        <w:rPr>
          <w:rFonts w:ascii="Times New Roman" w:hAnsi="Times New Roman" w:cs="Times New Roman"/>
          <w:sz w:val="28"/>
          <w:szCs w:val="28"/>
        </w:rPr>
        <w:t xml:space="preserve"> «Совершенствование базовых технических приемов</w:t>
      </w:r>
      <w:r>
        <w:rPr>
          <w:rFonts w:ascii="Times New Roman" w:hAnsi="Times New Roman" w:cs="Times New Roman"/>
          <w:sz w:val="28"/>
          <w:szCs w:val="28"/>
        </w:rPr>
        <w:t xml:space="preserve"> баскетбол</w:t>
      </w:r>
      <w:r w:rsidR="0008632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40D20" w:rsidRDefault="00F40D20" w:rsidP="00F40D20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BCB">
        <w:rPr>
          <w:rFonts w:ascii="Times New Roman" w:hAnsi="Times New Roman" w:cs="Times New Roman"/>
          <w:b/>
          <w:sz w:val="28"/>
          <w:szCs w:val="28"/>
        </w:rPr>
        <w:t>Уровень изучения:</w:t>
      </w:r>
      <w:r>
        <w:rPr>
          <w:rFonts w:ascii="Times New Roman" w:hAnsi="Times New Roman" w:cs="Times New Roman"/>
          <w:sz w:val="28"/>
          <w:szCs w:val="28"/>
        </w:rPr>
        <w:t xml:space="preserve"> базовый</w:t>
      </w:r>
    </w:p>
    <w:p w:rsidR="00F40D20" w:rsidRDefault="00F40D20" w:rsidP="00F40D20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BCB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урок комплексного применения знаний</w:t>
      </w:r>
    </w:p>
    <w:p w:rsidR="00F40D20" w:rsidRPr="00E73BCB" w:rsidRDefault="00F40D20" w:rsidP="00F40D20">
      <w:p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3BCB">
        <w:rPr>
          <w:rFonts w:ascii="Times New Roman" w:hAnsi="Times New Roman" w:cs="Times New Roman"/>
          <w:b/>
          <w:sz w:val="28"/>
          <w:szCs w:val="28"/>
        </w:rPr>
        <w:t xml:space="preserve">Планируемые </w:t>
      </w:r>
      <w:r w:rsidR="00192EA0" w:rsidRPr="00E73BCB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F40D20" w:rsidRPr="00E73BCB" w:rsidRDefault="00192EA0" w:rsidP="00F40D20">
      <w:p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3BCB">
        <w:rPr>
          <w:rFonts w:ascii="Times New Roman" w:hAnsi="Times New Roman" w:cs="Times New Roman"/>
          <w:b/>
          <w:sz w:val="28"/>
          <w:szCs w:val="28"/>
        </w:rPr>
        <w:t>л</w:t>
      </w:r>
      <w:r w:rsidR="00F40D20" w:rsidRPr="00E73BCB">
        <w:rPr>
          <w:rFonts w:ascii="Times New Roman" w:hAnsi="Times New Roman" w:cs="Times New Roman"/>
          <w:b/>
          <w:sz w:val="28"/>
          <w:szCs w:val="28"/>
        </w:rPr>
        <w:t>ичностные</w:t>
      </w:r>
      <w:r w:rsidRPr="00E73BCB">
        <w:rPr>
          <w:rFonts w:ascii="Times New Roman" w:hAnsi="Times New Roman" w:cs="Times New Roman"/>
          <w:b/>
          <w:sz w:val="28"/>
          <w:szCs w:val="28"/>
        </w:rPr>
        <w:t>:</w:t>
      </w:r>
    </w:p>
    <w:p w:rsidR="00F40D20" w:rsidRDefault="00192EA0" w:rsidP="00F40D20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нравственно-этических норм поведения;</w:t>
      </w:r>
    </w:p>
    <w:p w:rsidR="00192EA0" w:rsidRDefault="00192EA0" w:rsidP="00F40D20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проявление уважительного отношения к соперникам во время соревновательной деятельности;</w:t>
      </w:r>
    </w:p>
    <w:p w:rsidR="00192EA0" w:rsidRDefault="00192EA0" w:rsidP="00F40D20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стремление к формированию культуры здоровья и соблюдению правил здорового образа жизни.</w:t>
      </w:r>
    </w:p>
    <w:p w:rsidR="00192EA0" w:rsidRPr="00E73BCB" w:rsidRDefault="00192EA0" w:rsidP="00F40D20">
      <w:p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73BCB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</w:p>
    <w:p w:rsidR="00192EA0" w:rsidRPr="00E73BCB" w:rsidRDefault="00192EA0" w:rsidP="00F40D20">
      <w:p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3BCB">
        <w:rPr>
          <w:rFonts w:ascii="Times New Roman" w:hAnsi="Times New Roman" w:cs="Times New Roman"/>
          <w:b/>
          <w:sz w:val="28"/>
          <w:szCs w:val="28"/>
        </w:rPr>
        <w:t>познавательные УУД:</w:t>
      </w:r>
    </w:p>
    <w:p w:rsidR="00192EA0" w:rsidRDefault="00D27C30" w:rsidP="00F40D20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обобщение знаний, полученных</w:t>
      </w:r>
      <w:r w:rsidR="00192EA0">
        <w:rPr>
          <w:rFonts w:ascii="Times New Roman" w:hAnsi="Times New Roman" w:cs="Times New Roman"/>
          <w:sz w:val="28"/>
          <w:szCs w:val="28"/>
        </w:rPr>
        <w:t xml:space="preserve"> в практической деятельности, </w:t>
      </w:r>
      <w:r>
        <w:rPr>
          <w:rFonts w:ascii="Times New Roman" w:hAnsi="Times New Roman" w:cs="Times New Roman"/>
          <w:sz w:val="28"/>
          <w:szCs w:val="28"/>
        </w:rPr>
        <w:t>соблюдение</w:t>
      </w:r>
      <w:r w:rsidR="00192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</w:t>
      </w:r>
      <w:r w:rsidR="00192E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2EA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/б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правил поведения на уроке.</w:t>
      </w:r>
    </w:p>
    <w:p w:rsidR="00D27C30" w:rsidRPr="00910543" w:rsidRDefault="00D27C30" w:rsidP="00F40D20">
      <w:p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543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</w:p>
    <w:p w:rsidR="00192EA0" w:rsidRDefault="00192EA0" w:rsidP="00F40D20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активно участвовать в обсуждении учебных вопросов</w:t>
      </w:r>
      <w:r w:rsidR="00D27C30">
        <w:rPr>
          <w:rFonts w:ascii="Times New Roman" w:hAnsi="Times New Roman" w:cs="Times New Roman"/>
          <w:sz w:val="28"/>
          <w:szCs w:val="28"/>
        </w:rPr>
        <w:t>, анализе выполнения заданий;</w:t>
      </w:r>
    </w:p>
    <w:p w:rsidR="00D27C30" w:rsidRDefault="00D27C30" w:rsidP="00F40D20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взаи</w:t>
      </w:r>
      <w:r w:rsidR="00E73BCB">
        <w:rPr>
          <w:rFonts w:ascii="Times New Roman" w:hAnsi="Times New Roman" w:cs="Times New Roman"/>
          <w:sz w:val="28"/>
          <w:szCs w:val="28"/>
        </w:rPr>
        <w:t>модейст</w:t>
      </w:r>
      <w:r>
        <w:rPr>
          <w:rFonts w:ascii="Times New Roman" w:hAnsi="Times New Roman" w:cs="Times New Roman"/>
          <w:sz w:val="28"/>
          <w:szCs w:val="28"/>
        </w:rPr>
        <w:t xml:space="preserve">вие с учителем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>, воспрои</w:t>
      </w:r>
      <w:r w:rsidR="00E73BCB">
        <w:rPr>
          <w:rFonts w:ascii="Times New Roman" w:hAnsi="Times New Roman" w:cs="Times New Roman"/>
          <w:sz w:val="28"/>
          <w:szCs w:val="28"/>
        </w:rPr>
        <w:t>зведение ранее изученного</w:t>
      </w:r>
      <w:r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C863E3">
        <w:rPr>
          <w:rFonts w:ascii="Times New Roman" w:hAnsi="Times New Roman" w:cs="Times New Roman"/>
          <w:sz w:val="28"/>
          <w:szCs w:val="28"/>
        </w:rPr>
        <w:t>а и отвечать</w:t>
      </w:r>
      <w:r>
        <w:rPr>
          <w:rFonts w:ascii="Times New Roman" w:hAnsi="Times New Roman" w:cs="Times New Roman"/>
          <w:sz w:val="28"/>
          <w:szCs w:val="28"/>
        </w:rPr>
        <w:t xml:space="preserve"> на вопросы в процессе учебного диалога.</w:t>
      </w:r>
    </w:p>
    <w:p w:rsidR="00D27C30" w:rsidRPr="00910543" w:rsidRDefault="00D27C30" w:rsidP="00F40D20">
      <w:p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543">
        <w:rPr>
          <w:rFonts w:ascii="Times New Roman" w:hAnsi="Times New Roman" w:cs="Times New Roman"/>
          <w:b/>
          <w:sz w:val="28"/>
          <w:szCs w:val="28"/>
        </w:rPr>
        <w:t>регулятивные УУД:</w:t>
      </w:r>
    </w:p>
    <w:p w:rsidR="00D27C30" w:rsidRDefault="00E73BCB" w:rsidP="00F40D20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27C30">
        <w:rPr>
          <w:rFonts w:ascii="Times New Roman" w:hAnsi="Times New Roman" w:cs="Times New Roman"/>
          <w:sz w:val="28"/>
          <w:szCs w:val="28"/>
        </w:rPr>
        <w:t xml:space="preserve"> выполнение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27C30">
        <w:rPr>
          <w:rFonts w:ascii="Times New Roman" w:hAnsi="Times New Roman" w:cs="Times New Roman"/>
          <w:sz w:val="28"/>
          <w:szCs w:val="28"/>
        </w:rPr>
        <w:t xml:space="preserve"> физич</w:t>
      </w:r>
      <w:r>
        <w:rPr>
          <w:rFonts w:ascii="Times New Roman" w:hAnsi="Times New Roman" w:cs="Times New Roman"/>
          <w:sz w:val="28"/>
          <w:szCs w:val="28"/>
        </w:rPr>
        <w:t>еских упражнений, корректировка</w:t>
      </w:r>
      <w:r w:rsidR="00D27C30">
        <w:rPr>
          <w:rFonts w:ascii="Times New Roman" w:hAnsi="Times New Roman" w:cs="Times New Roman"/>
          <w:sz w:val="28"/>
          <w:szCs w:val="28"/>
        </w:rPr>
        <w:t xml:space="preserve"> их на основе сравнения с заданным образцом;</w:t>
      </w:r>
    </w:p>
    <w:p w:rsidR="00D27C30" w:rsidRDefault="00D27C30" w:rsidP="00F40D20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</w:t>
      </w:r>
      <w:r w:rsidR="00E73BCB">
        <w:rPr>
          <w:rFonts w:ascii="Times New Roman" w:hAnsi="Times New Roman" w:cs="Times New Roman"/>
          <w:sz w:val="28"/>
          <w:szCs w:val="28"/>
        </w:rPr>
        <w:t>нение указаний учителя, проявление активности и самостоятельности при выполнении учебных заданий;</w:t>
      </w:r>
    </w:p>
    <w:p w:rsidR="00E73BCB" w:rsidRDefault="00E73BCB" w:rsidP="007300A2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оценивание своих результатов в процессе занятия и проявление стремления к развитию двигательных способностей.</w:t>
      </w:r>
    </w:p>
    <w:p w:rsidR="00E73BCB" w:rsidRPr="00910543" w:rsidRDefault="00E73BCB" w:rsidP="007300A2">
      <w:pPr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0543">
        <w:rPr>
          <w:rFonts w:ascii="Times New Roman" w:hAnsi="Times New Roman" w:cs="Times New Roman"/>
          <w:b/>
          <w:sz w:val="28"/>
          <w:szCs w:val="28"/>
        </w:rPr>
        <w:lastRenderedPageBreak/>
        <w:t>Предметные:</w:t>
      </w:r>
    </w:p>
    <w:p w:rsidR="00E73BCB" w:rsidRDefault="00E73BCB" w:rsidP="007300A2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освоенных технических действий баскетбола в условиях соревновательной деятельности;</w:t>
      </w:r>
    </w:p>
    <w:p w:rsidR="00E73BCB" w:rsidRDefault="00E73BCB" w:rsidP="007300A2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правильное выполнение упражнений на развитие двигательных способностей, демонстрация прироста в показателях.</w:t>
      </w:r>
    </w:p>
    <w:p w:rsidR="00910543" w:rsidRDefault="00D05439" w:rsidP="007300A2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183FE2">
        <w:rPr>
          <w:rFonts w:ascii="Times New Roman" w:hAnsi="Times New Roman" w:cs="Times New Roman"/>
          <w:b/>
          <w:sz w:val="28"/>
          <w:szCs w:val="28"/>
        </w:rPr>
        <w:t>Цель урока:</w:t>
      </w:r>
      <w:r>
        <w:rPr>
          <w:rFonts w:ascii="Times New Roman" w:hAnsi="Times New Roman" w:cs="Times New Roman"/>
          <w:sz w:val="28"/>
          <w:szCs w:val="28"/>
        </w:rPr>
        <w:t xml:space="preserve"> Создание условий для совершенствования умений выполнять базовые технические приемы игры в соревновательной деятельности.</w:t>
      </w:r>
    </w:p>
    <w:p w:rsidR="00086326" w:rsidRDefault="007300A2" w:rsidP="007300A2">
      <w:pPr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3FE2">
        <w:rPr>
          <w:rFonts w:ascii="Times New Roman" w:hAnsi="Times New Roman" w:cs="Times New Roman"/>
          <w:b/>
          <w:sz w:val="28"/>
          <w:szCs w:val="28"/>
        </w:rPr>
        <w:t>Задачи урока</w:t>
      </w:r>
    </w:p>
    <w:p w:rsidR="007300A2" w:rsidRPr="00086326" w:rsidRDefault="007300A2" w:rsidP="007300A2">
      <w:pPr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326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D05439" w:rsidRDefault="00D05439" w:rsidP="007300A2">
      <w:pPr>
        <w:pStyle w:val="a3"/>
        <w:numPr>
          <w:ilvl w:val="0"/>
          <w:numId w:val="1"/>
        </w:num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умение выполнять передачу мяча одной рукой от плеча;</w:t>
      </w:r>
    </w:p>
    <w:p w:rsidR="00D05439" w:rsidRDefault="00D05439" w:rsidP="007300A2">
      <w:pPr>
        <w:pStyle w:val="a3"/>
        <w:numPr>
          <w:ilvl w:val="0"/>
          <w:numId w:val="1"/>
        </w:num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технику ведения мяча с изменением направления и скорости;</w:t>
      </w:r>
    </w:p>
    <w:p w:rsidR="00D05439" w:rsidRDefault="007300A2" w:rsidP="007300A2">
      <w:pPr>
        <w:pStyle w:val="a3"/>
        <w:numPr>
          <w:ilvl w:val="0"/>
          <w:numId w:val="1"/>
        </w:num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технику броска одной рукой от плеча с места;</w:t>
      </w:r>
    </w:p>
    <w:p w:rsidR="007300A2" w:rsidRDefault="007300A2" w:rsidP="007300A2">
      <w:pPr>
        <w:pStyle w:val="a3"/>
        <w:numPr>
          <w:ilvl w:val="0"/>
          <w:numId w:val="1"/>
        </w:num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формированию математической грамотности.</w:t>
      </w:r>
    </w:p>
    <w:p w:rsidR="007300A2" w:rsidRPr="00183FE2" w:rsidRDefault="007300A2" w:rsidP="007300A2">
      <w:pPr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3FE2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7300A2" w:rsidRDefault="007300A2" w:rsidP="007300A2">
      <w:pPr>
        <w:pStyle w:val="a3"/>
        <w:numPr>
          <w:ilvl w:val="0"/>
          <w:numId w:val="2"/>
        </w:num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логическое мышление и внимание;</w:t>
      </w:r>
    </w:p>
    <w:p w:rsidR="007300A2" w:rsidRDefault="007300A2" w:rsidP="007300A2">
      <w:pPr>
        <w:pStyle w:val="a3"/>
        <w:numPr>
          <w:ilvl w:val="0"/>
          <w:numId w:val="2"/>
        </w:num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способность к критическому мышлению;</w:t>
      </w:r>
    </w:p>
    <w:p w:rsidR="007300A2" w:rsidRDefault="007300A2" w:rsidP="007300A2">
      <w:pPr>
        <w:pStyle w:val="a3"/>
        <w:numPr>
          <w:ilvl w:val="0"/>
          <w:numId w:val="2"/>
        </w:num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осн</w:t>
      </w:r>
      <w:r w:rsidR="001325BB">
        <w:rPr>
          <w:rFonts w:ascii="Times New Roman" w:hAnsi="Times New Roman" w:cs="Times New Roman"/>
          <w:sz w:val="28"/>
          <w:szCs w:val="28"/>
        </w:rPr>
        <w:t>овные двигательные способности:</w:t>
      </w:r>
      <w:r>
        <w:rPr>
          <w:rFonts w:ascii="Times New Roman" w:hAnsi="Times New Roman" w:cs="Times New Roman"/>
          <w:sz w:val="28"/>
          <w:szCs w:val="28"/>
        </w:rPr>
        <w:t xml:space="preserve"> силу, быстроту, выносливость и координационные способности.</w:t>
      </w:r>
    </w:p>
    <w:p w:rsidR="007300A2" w:rsidRPr="00183FE2" w:rsidRDefault="007300A2" w:rsidP="007300A2">
      <w:pPr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3FE2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7300A2" w:rsidRDefault="001325BB" w:rsidP="001325BB">
      <w:pPr>
        <w:pStyle w:val="a3"/>
        <w:numPr>
          <w:ilvl w:val="0"/>
          <w:numId w:val="3"/>
        </w:num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 воспитанию дисциплинированности, аккуратности, бережного отношения к инвентарю;</w:t>
      </w:r>
    </w:p>
    <w:p w:rsidR="001325BB" w:rsidRDefault="001325BB" w:rsidP="001325BB">
      <w:pPr>
        <w:pStyle w:val="a3"/>
        <w:numPr>
          <w:ilvl w:val="0"/>
          <w:numId w:val="3"/>
        </w:num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0A7B79">
        <w:rPr>
          <w:rFonts w:ascii="Times New Roman" w:hAnsi="Times New Roman" w:cs="Times New Roman"/>
          <w:sz w:val="28"/>
          <w:szCs w:val="28"/>
        </w:rPr>
        <w:t>чувство товарищества и взаимопомощи, дружбы, самостоятельности.</w:t>
      </w:r>
    </w:p>
    <w:p w:rsidR="000A7B79" w:rsidRPr="00183FE2" w:rsidRDefault="000A7B79" w:rsidP="000A7B79">
      <w:pPr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3FE2">
        <w:rPr>
          <w:rFonts w:ascii="Times New Roman" w:hAnsi="Times New Roman" w:cs="Times New Roman"/>
          <w:b/>
          <w:sz w:val="28"/>
          <w:szCs w:val="28"/>
        </w:rPr>
        <w:t>Педагогические технологии, применяемые на уроке:</w:t>
      </w:r>
    </w:p>
    <w:p w:rsidR="000A7B79" w:rsidRDefault="000A7B79" w:rsidP="00086326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проблемного обучения;</w:t>
      </w:r>
    </w:p>
    <w:p w:rsidR="00086326" w:rsidRDefault="000A7B79" w:rsidP="00086326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086326" w:rsidRDefault="000A7B79" w:rsidP="00086326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игровая и соревновательная.</w:t>
      </w:r>
    </w:p>
    <w:p w:rsidR="000A7B79" w:rsidRDefault="000A7B79" w:rsidP="000A7B79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183FE2">
        <w:rPr>
          <w:rFonts w:ascii="Times New Roman" w:hAnsi="Times New Roman" w:cs="Times New Roman"/>
          <w:b/>
          <w:sz w:val="28"/>
          <w:szCs w:val="28"/>
        </w:rPr>
        <w:t>Оборудование и инвентарь: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б/б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мячи, конусы, фишки, гимнастические маты, ватман, манишки 4-х цветов, </w:t>
      </w:r>
      <w:r w:rsidR="00F126B4">
        <w:rPr>
          <w:rFonts w:ascii="Times New Roman" w:hAnsi="Times New Roman" w:cs="Times New Roman"/>
          <w:sz w:val="28"/>
          <w:szCs w:val="28"/>
        </w:rPr>
        <w:t>смайлики с изображением настроения</w:t>
      </w:r>
      <w:r w:rsidR="00086326">
        <w:rPr>
          <w:rFonts w:ascii="Times New Roman" w:hAnsi="Times New Roman" w:cs="Times New Roman"/>
          <w:sz w:val="28"/>
          <w:szCs w:val="28"/>
        </w:rPr>
        <w:t xml:space="preserve"> грамоты</w:t>
      </w:r>
      <w:r w:rsidR="00F126B4">
        <w:rPr>
          <w:rFonts w:ascii="Times New Roman" w:hAnsi="Times New Roman" w:cs="Times New Roman"/>
          <w:sz w:val="28"/>
          <w:szCs w:val="28"/>
        </w:rPr>
        <w:t>.</w:t>
      </w:r>
    </w:p>
    <w:p w:rsidR="00183FE2" w:rsidRDefault="00183FE2" w:rsidP="000A7B79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C80241" w:rsidRDefault="00C80241" w:rsidP="000A7B79">
      <w:pPr>
        <w:spacing w:after="240" w:line="240" w:lineRule="auto"/>
        <w:rPr>
          <w:rFonts w:ascii="Times New Roman" w:hAnsi="Times New Roman" w:cs="Times New Roman"/>
          <w:sz w:val="28"/>
          <w:szCs w:val="28"/>
        </w:rPr>
        <w:sectPr w:rsidR="00C80241" w:rsidSect="003E1C4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83FE2" w:rsidRPr="00183FE2" w:rsidRDefault="00183FE2" w:rsidP="00C80241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FE2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 урока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0"/>
        <w:gridCol w:w="3968"/>
        <w:gridCol w:w="3144"/>
        <w:gridCol w:w="3180"/>
      </w:tblGrid>
      <w:tr w:rsidR="00F67CAF" w:rsidRPr="00C80241" w:rsidTr="00A874AF">
        <w:tc>
          <w:tcPr>
            <w:tcW w:w="4210" w:type="dxa"/>
          </w:tcPr>
          <w:p w:rsidR="00233E60" w:rsidRDefault="00233E60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  <w:p w:rsidR="00233E60" w:rsidRPr="00C80241" w:rsidRDefault="00233E60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3968" w:type="dxa"/>
          </w:tcPr>
          <w:p w:rsidR="00233E60" w:rsidRPr="00C80241" w:rsidRDefault="00233E60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241">
              <w:rPr>
                <w:rFonts w:ascii="Times New Roman" w:hAnsi="Times New Roman" w:cs="Times New Roman"/>
                <w:sz w:val="28"/>
                <w:szCs w:val="28"/>
              </w:rPr>
              <w:t>Содержание урока</w:t>
            </w:r>
          </w:p>
        </w:tc>
        <w:tc>
          <w:tcPr>
            <w:tcW w:w="3144" w:type="dxa"/>
          </w:tcPr>
          <w:p w:rsidR="00233E60" w:rsidRDefault="00233E60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233E60" w:rsidRPr="00C80241" w:rsidRDefault="00233E60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</w:p>
        </w:tc>
        <w:tc>
          <w:tcPr>
            <w:tcW w:w="3180" w:type="dxa"/>
          </w:tcPr>
          <w:p w:rsidR="00233E60" w:rsidRDefault="00233E60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233E60" w:rsidRPr="00C80241" w:rsidRDefault="00233E60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</w:p>
        </w:tc>
      </w:tr>
      <w:tr w:rsidR="00F67CAF" w:rsidRPr="00C80241" w:rsidTr="00A874AF">
        <w:tc>
          <w:tcPr>
            <w:tcW w:w="4210" w:type="dxa"/>
          </w:tcPr>
          <w:p w:rsidR="00233E60" w:rsidRPr="00C80241" w:rsidRDefault="00233E60" w:rsidP="00233E60">
            <w:pPr>
              <w:pStyle w:val="a3"/>
              <w:numPr>
                <w:ilvl w:val="0"/>
                <w:numId w:val="5"/>
              </w:num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</w:t>
            </w:r>
            <w:r w:rsidR="00086326">
              <w:rPr>
                <w:rFonts w:ascii="Times New Roman" w:hAnsi="Times New Roman" w:cs="Times New Roman"/>
                <w:sz w:val="28"/>
                <w:szCs w:val="28"/>
              </w:rPr>
              <w:t xml:space="preserve"> (1</w:t>
            </w:r>
            <w:r w:rsidR="00A874AF">
              <w:rPr>
                <w:rFonts w:ascii="Times New Roman" w:hAnsi="Times New Roman" w:cs="Times New Roman"/>
                <w:sz w:val="28"/>
                <w:szCs w:val="28"/>
              </w:rPr>
              <w:t>мин.)</w:t>
            </w:r>
          </w:p>
        </w:tc>
        <w:tc>
          <w:tcPr>
            <w:tcW w:w="3968" w:type="dxa"/>
          </w:tcPr>
          <w:p w:rsidR="00233E60" w:rsidRPr="00C80241" w:rsidRDefault="00233E60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Построение.</w:t>
            </w:r>
            <w:r w:rsidR="000F1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Приветствие.</w:t>
            </w:r>
          </w:p>
        </w:tc>
        <w:tc>
          <w:tcPr>
            <w:tcW w:w="3144" w:type="dxa"/>
          </w:tcPr>
          <w:p w:rsidR="00233E60" w:rsidRPr="00C80241" w:rsidRDefault="00233E60" w:rsidP="00233E60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Следит за дисциплиной, наличием спортивной формы. Принимает рапорт физорга и приветствует учащихся.</w:t>
            </w:r>
          </w:p>
        </w:tc>
        <w:tc>
          <w:tcPr>
            <w:tcW w:w="3180" w:type="dxa"/>
          </w:tcPr>
          <w:p w:rsidR="00233E60" w:rsidRDefault="00233E60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Строятся в 1шеренгу, физорг отдает команды: «</w:t>
            </w:r>
            <w:r w:rsidR="000F1E92">
              <w:rPr>
                <w:rFonts w:ascii="Times New Roman" w:hAnsi="Times New Roman" w:cs="Times New Roman"/>
                <w:sz w:val="28"/>
                <w:szCs w:val="28"/>
              </w:rPr>
              <w:t>Станов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ись!</w:t>
            </w:r>
            <w:r w:rsidR="000F1E92">
              <w:rPr>
                <w:rFonts w:ascii="Times New Roman" w:hAnsi="Times New Roman" w:cs="Times New Roman"/>
                <w:sz w:val="28"/>
                <w:szCs w:val="28"/>
              </w:rPr>
              <w:t>», «Равняйсь!», «Смирно!», «По порядку номеров, рассчитайсь!». Физорг докладывает учителю о готовности класса к уроку. Учащиеся громко и четко отвечают на приветствие учителя.</w:t>
            </w:r>
          </w:p>
          <w:p w:rsidR="000F1E92" w:rsidRPr="00C80241" w:rsidRDefault="000F1E92" w:rsidP="000F1E92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CAF" w:rsidRPr="00C80241" w:rsidTr="00A874AF">
        <w:tc>
          <w:tcPr>
            <w:tcW w:w="4210" w:type="dxa"/>
          </w:tcPr>
          <w:p w:rsidR="00233E60" w:rsidRPr="000F1E92" w:rsidRDefault="000F1E92" w:rsidP="000F1E92">
            <w:pPr>
              <w:pStyle w:val="a3"/>
              <w:numPr>
                <w:ilvl w:val="0"/>
                <w:numId w:val="5"/>
              </w:num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Мотивационный</w:t>
            </w:r>
            <w:r w:rsidR="00A874AF">
              <w:rPr>
                <w:rFonts w:ascii="Times New Roman" w:hAnsi="Times New Roman" w:cs="Times New Roman"/>
                <w:sz w:val="28"/>
                <w:szCs w:val="28"/>
              </w:rPr>
              <w:t xml:space="preserve"> (2мин.)</w:t>
            </w:r>
          </w:p>
        </w:tc>
        <w:tc>
          <w:tcPr>
            <w:tcW w:w="3968" w:type="dxa"/>
          </w:tcPr>
          <w:p w:rsidR="00926639" w:rsidRDefault="000F1E92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Слово учителя: «Ребята, сегодня вас в гости приглашает великий город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аскетград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Как вы думаете, чем больше всего любят заниматьс</w:t>
            </w:r>
            <w:r w:rsidR="00C863E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жители этого города?»</w:t>
            </w:r>
          </w:p>
          <w:p w:rsidR="00926639" w:rsidRDefault="00926639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«Скажите, а отчего зависит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 в игре баскетбол?»</w:t>
            </w:r>
          </w:p>
          <w:p w:rsidR="00BA2848" w:rsidRDefault="00BA2848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848" w:rsidRDefault="00BA2848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848" w:rsidRDefault="00BA2848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848" w:rsidRDefault="00BA2848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848" w:rsidRPr="00C80241" w:rsidRDefault="00BA2848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«Жители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Баскетграда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обладают всеми этими качествами</w:t>
            </w:r>
            <w:r w:rsidR="008B0F6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сегодня мы побываем в их баскетбольном тренировочном центре, в котором они подготовили для вас баскетбольные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испытания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результатам которых они смогут определить лучших баскетболистов класса и примут решение о внесении вас в свою дружную команду.</w:t>
            </w:r>
          </w:p>
        </w:tc>
        <w:tc>
          <w:tcPr>
            <w:tcW w:w="3144" w:type="dxa"/>
          </w:tcPr>
          <w:p w:rsidR="00233E60" w:rsidRPr="00C80241" w:rsidRDefault="00061C6D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Создает эмоциональный фон для работы, мотивирует на обучение при помощи игрового сюжета. Задает наводящие вопросы</w:t>
            </w:r>
            <w:r w:rsidR="008B0F6F">
              <w:rPr>
                <w:rFonts w:ascii="Times New Roman" w:hAnsi="Times New Roman" w:cs="Times New Roman"/>
                <w:sz w:val="28"/>
                <w:szCs w:val="28"/>
              </w:rPr>
              <w:t xml:space="preserve">. Подводит учащихся к пониманию того, работать в команде помогает добиваться </w:t>
            </w:r>
            <w:r w:rsidR="008B0F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успеха в жизни</w:t>
            </w:r>
          </w:p>
        </w:tc>
        <w:tc>
          <w:tcPr>
            <w:tcW w:w="3180" w:type="dxa"/>
          </w:tcPr>
          <w:p w:rsidR="00233E60" w:rsidRDefault="000F1E92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 вопросы.</w:t>
            </w:r>
          </w:p>
          <w:p w:rsidR="000F1E92" w:rsidRDefault="000F1E92" w:rsidP="00926639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детей: «Играть в баскетбол»</w:t>
            </w:r>
            <w:r w:rsidR="00BA28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26639" w:rsidRDefault="00926639" w:rsidP="00926639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639" w:rsidRDefault="00926639" w:rsidP="00926639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Ответы детей: «От уровня владения техникой передачи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ведения мяча, от правильности и точности броска, развития физических качеств. Сплоченности команды</w:t>
            </w:r>
            <w:r w:rsidR="00BA2848">
              <w:rPr>
                <w:rFonts w:ascii="Times New Roman" w:hAnsi="Times New Roman" w:cs="Times New Roman"/>
                <w:sz w:val="28"/>
                <w:szCs w:val="28"/>
              </w:rPr>
              <w:t>, Чувства товарищества и взаимопомощи».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A2848" w:rsidRPr="00C80241" w:rsidRDefault="00BA2848" w:rsidP="00926639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Осмысливают игровой сюжет, определяют личный мотив своей дальнейшей деятельности.</w:t>
            </w:r>
          </w:p>
        </w:tc>
      </w:tr>
      <w:tr w:rsidR="00F67CAF" w:rsidRPr="00C80241" w:rsidTr="00A874AF">
        <w:tc>
          <w:tcPr>
            <w:tcW w:w="4210" w:type="dxa"/>
          </w:tcPr>
          <w:p w:rsidR="00A874AF" w:rsidRDefault="00BA2848" w:rsidP="00BA2848">
            <w:pPr>
              <w:pStyle w:val="a3"/>
              <w:numPr>
                <w:ilvl w:val="0"/>
                <w:numId w:val="5"/>
              </w:num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Актуализация знаний</w:t>
            </w:r>
            <w:r w:rsidR="00A874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3E60" w:rsidRPr="00BA2848" w:rsidRDefault="00A874AF" w:rsidP="00A874AF">
            <w:pPr>
              <w:pStyle w:val="a3"/>
              <w:spacing w:after="240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(3 мин.)</w:t>
            </w:r>
          </w:p>
        </w:tc>
        <w:tc>
          <w:tcPr>
            <w:tcW w:w="3968" w:type="dxa"/>
          </w:tcPr>
          <w:p w:rsidR="00233E60" w:rsidRDefault="003F58C8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«Подводящий диалог».</w:t>
            </w:r>
          </w:p>
          <w:p w:rsidR="003F58C8" w:rsidRDefault="003F58C8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«Ребята</w:t>
            </w:r>
            <w:r w:rsidR="006F314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помощи каких технических приемов достигается успешный результат в игре</w:t>
            </w:r>
            <w:r w:rsidR="006F314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61C6D" w:rsidRDefault="006F314C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«Правильно. И чтобы показать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жителям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Баскетграда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умеем работать в команде. Мы должны: </w:t>
            </w:r>
            <w:r w:rsidRPr="006F314C">
              <w:rPr>
                <w:rFonts w:ascii="Times New Roman" w:hAnsi="Times New Roman" w:cs="Times New Roman"/>
                <w:b/>
                <w:sz w:val="28"/>
                <w:szCs w:val="28"/>
              </w:rPr>
              <w:t>повторить…</w:t>
            </w:r>
            <w:r w:rsidR="00061C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061C6D" w:rsidRPr="00061C6D">
              <w:rPr>
                <w:rFonts w:ascii="Times New Roman" w:hAnsi="Times New Roman" w:cs="Times New Roman"/>
                <w:sz w:val="28"/>
                <w:szCs w:val="28"/>
              </w:rPr>
              <w:t>для чего их нужно повторить?</w:t>
            </w:r>
            <w:r w:rsidR="00061C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1C6D" w:rsidRDefault="00061C6D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C6D" w:rsidRDefault="00061C6D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Чтобы </w:t>
            </w:r>
            <w:r w:rsidRPr="00061C6D">
              <w:rPr>
                <w:rFonts w:ascii="Times New Roman" w:hAnsi="Times New Roman" w:cs="Times New Roman"/>
                <w:b/>
                <w:sz w:val="28"/>
                <w:szCs w:val="28"/>
              </w:rPr>
              <w:t>применять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их…</w:t>
            </w:r>
          </w:p>
          <w:p w:rsidR="005B7A2B" w:rsidRDefault="00061C6D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итогам 4-х испытаний, которые подготовили для вас жители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Баскетграда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они смогут определить лучших из вас в различных видах подготовки</w:t>
            </w:r>
            <w:r w:rsidR="005B7A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F314C" w:rsidRDefault="0048185B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Деление на 4команды и раздача командам манишек  цвета названия команды. Представление команд (команды «Красный мяч», «Синий мяч», «Оранжевый мяч», Зеленый мяч).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Озвучивание условий получения баллов на этапах(1 место – 40б., 2-е место-30 баллов, 3-место-20баллов, 4 место-10баллов. </w:t>
            </w:r>
            <w:r w:rsidR="00061C6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</w:p>
          <w:p w:rsidR="00EA5034" w:rsidRDefault="00EA5034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034" w:rsidRPr="00061C6D" w:rsidRDefault="00EA5034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C6D" w:rsidRPr="00C80241" w:rsidRDefault="00061C6D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4" w:type="dxa"/>
          </w:tcPr>
          <w:p w:rsidR="00233E60" w:rsidRDefault="008B0F6F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Актуализирует знания. Организует формулирование детьми цели урока.</w:t>
            </w:r>
          </w:p>
          <w:p w:rsidR="008B0F6F" w:rsidRDefault="008B0F6F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F6F" w:rsidRDefault="008B0F6F" w:rsidP="005B7A2B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Способствует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осознанию смысла учебной задачи, мотивирует на ее выполнение, создает эмоциональный настрой и желание соревноваться.</w:t>
            </w:r>
          </w:p>
          <w:p w:rsidR="0048185B" w:rsidRDefault="0048185B" w:rsidP="005B7A2B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185B" w:rsidRDefault="0048185B" w:rsidP="005B7A2B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185B" w:rsidRDefault="0048185B" w:rsidP="005B7A2B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185B" w:rsidRDefault="0048185B" w:rsidP="005B7A2B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334" w:rsidRPr="00C80241" w:rsidRDefault="0048185B" w:rsidP="005B7A2B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Объясняет правила подведения итогов и условия получения баллов. Уточняет, где можно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будет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следит за ходом соревнований и количеством баллов (плакат на стене, выполняющий роль информационного табло).</w:t>
            </w:r>
            <w:r w:rsidR="00EA5034">
              <w:rPr>
                <w:rFonts w:ascii="Times New Roman" w:hAnsi="Times New Roman" w:cs="Times New Roman"/>
                <w:sz w:val="28"/>
                <w:szCs w:val="28"/>
              </w:rPr>
              <w:t xml:space="preserve"> Напоминает учащимся о роли и значении разминки. Настраивает на качествен</w:t>
            </w:r>
            <w:r w:rsidR="00B52334">
              <w:rPr>
                <w:rFonts w:ascii="Times New Roman" w:hAnsi="Times New Roman" w:cs="Times New Roman"/>
                <w:sz w:val="28"/>
                <w:szCs w:val="28"/>
              </w:rPr>
              <w:t xml:space="preserve">ное </w:t>
            </w:r>
            <w:r w:rsidR="00B523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заданий разминки.</w:t>
            </w:r>
          </w:p>
        </w:tc>
        <w:tc>
          <w:tcPr>
            <w:tcW w:w="3180" w:type="dxa"/>
          </w:tcPr>
          <w:p w:rsidR="006F314C" w:rsidRDefault="006F314C" w:rsidP="00C863E3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детей: «При помощи точных передач и бросков, ведения мяча»</w:t>
            </w:r>
          </w:p>
          <w:p w:rsidR="006F314C" w:rsidRDefault="006F314C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14C" w:rsidRDefault="006F314C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C6D" w:rsidRDefault="006F314C" w:rsidP="00061C6D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детей: «Технику выполнения передач, ведения и броска мяча»</w:t>
            </w:r>
          </w:p>
          <w:p w:rsidR="002B731A" w:rsidRDefault="002B731A" w:rsidP="00061C6D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C6D" w:rsidRDefault="00061C6D" w:rsidP="002B731A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детей: « В тренировке и соревнованиях»</w:t>
            </w:r>
          </w:p>
          <w:p w:rsidR="00C958C7" w:rsidRDefault="00C958C7" w:rsidP="00061C6D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8C7" w:rsidRDefault="00C958C7" w:rsidP="00061C6D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8C7" w:rsidRDefault="00C958C7" w:rsidP="00061C6D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8C7" w:rsidRDefault="00C958C7" w:rsidP="00061C6D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Рассчитываются на 1</w:t>
            </w:r>
            <w:r w:rsidR="00EA5034">
              <w:rPr>
                <w:rFonts w:ascii="Times New Roman" w:hAnsi="Times New Roman" w:cs="Times New Roman"/>
                <w:sz w:val="28"/>
                <w:szCs w:val="28"/>
              </w:rPr>
              <w:t>-4, перестраиваются в 4 шеренги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5034">
              <w:rPr>
                <w:rFonts w:ascii="Times New Roman" w:hAnsi="Times New Roman" w:cs="Times New Roman"/>
                <w:sz w:val="28"/>
                <w:szCs w:val="28"/>
              </w:rPr>
              <w:t>получают манишки.</w:t>
            </w:r>
          </w:p>
          <w:p w:rsidR="00B52334" w:rsidRDefault="00B52334" w:rsidP="00061C6D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334" w:rsidRDefault="00B52334" w:rsidP="00061C6D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334" w:rsidRDefault="00B52334" w:rsidP="00061C6D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334" w:rsidRPr="00C80241" w:rsidRDefault="00B52334" w:rsidP="00061C6D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Освобожденные учащиеся (судьи) выдают мячи каждому ученику.</w:t>
            </w:r>
          </w:p>
        </w:tc>
      </w:tr>
      <w:tr w:rsidR="00F67CAF" w:rsidRPr="00C80241" w:rsidTr="00A874AF">
        <w:tc>
          <w:tcPr>
            <w:tcW w:w="4210" w:type="dxa"/>
          </w:tcPr>
          <w:p w:rsidR="00233E60" w:rsidRPr="00EA5034" w:rsidRDefault="00EA5034" w:rsidP="00EA5034">
            <w:pPr>
              <w:pStyle w:val="a3"/>
              <w:numPr>
                <w:ilvl w:val="0"/>
                <w:numId w:val="5"/>
              </w:num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Разминка</w:t>
            </w:r>
            <w:r w:rsidR="00B52334">
              <w:rPr>
                <w:rFonts w:ascii="Times New Roman" w:hAnsi="Times New Roman" w:cs="Times New Roman"/>
                <w:sz w:val="28"/>
                <w:szCs w:val="28"/>
              </w:rPr>
              <w:t xml:space="preserve"> с мячами «Школа мяча».</w:t>
            </w:r>
            <w:r w:rsidR="00086326">
              <w:rPr>
                <w:rFonts w:ascii="Times New Roman" w:hAnsi="Times New Roman" w:cs="Times New Roman"/>
                <w:sz w:val="28"/>
                <w:szCs w:val="28"/>
              </w:rPr>
              <w:t xml:space="preserve"> (9</w:t>
            </w:r>
            <w:r w:rsidR="00A874AF">
              <w:rPr>
                <w:rFonts w:ascii="Times New Roman" w:hAnsi="Times New Roman" w:cs="Times New Roman"/>
                <w:sz w:val="28"/>
                <w:szCs w:val="28"/>
              </w:rPr>
              <w:t>мин.)</w:t>
            </w:r>
          </w:p>
        </w:tc>
        <w:tc>
          <w:tcPr>
            <w:tcW w:w="3968" w:type="dxa"/>
          </w:tcPr>
          <w:p w:rsidR="00B52334" w:rsidRDefault="00B52334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B52334">
              <w:rPr>
                <w:rFonts w:ascii="Times New Roman" w:hAnsi="Times New Roman" w:cs="Times New Roman"/>
                <w:sz w:val="28"/>
                <w:szCs w:val="28"/>
              </w:rPr>
              <w:t>«Восьмерка» вокруг ног</w:t>
            </w:r>
          </w:p>
          <w:p w:rsidR="00B52334" w:rsidRPr="00B52334" w:rsidRDefault="00B52334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B52334">
              <w:rPr>
                <w:rFonts w:ascii="Times New Roman" w:hAnsi="Times New Roman" w:cs="Times New Roman"/>
                <w:sz w:val="28"/>
                <w:szCs w:val="28"/>
              </w:rPr>
              <w:t>«Восьмерка» вокруг головы, туловища и ног</w:t>
            </w:r>
          </w:p>
          <w:p w:rsidR="00B52334" w:rsidRDefault="00B52334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Подброс мяча над головой. Выполнений 3-х хлопков и ловля его перед собой (10 раз)</w:t>
            </w:r>
          </w:p>
          <w:p w:rsidR="00B52334" w:rsidRDefault="00B52334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4.Разножка с проводкой мяча под ногами</w:t>
            </w:r>
          </w:p>
          <w:p w:rsidR="00B52334" w:rsidRDefault="00B52334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5.Подброс мяча из-за спины и ловля его перед собой</w:t>
            </w:r>
          </w:p>
          <w:p w:rsidR="00B52334" w:rsidRPr="00B52334" w:rsidRDefault="00B52334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6.Подброс мяча вверх и ловля его за спиной (10 раз)</w:t>
            </w:r>
          </w:p>
        </w:tc>
        <w:tc>
          <w:tcPr>
            <w:tcW w:w="3144" w:type="dxa"/>
          </w:tcPr>
          <w:p w:rsidR="00233E60" w:rsidRDefault="00AF5E64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 показ упражнений.</w:t>
            </w:r>
          </w:p>
          <w:p w:rsidR="00AF5E64" w:rsidRDefault="00AF5E64" w:rsidP="00AF5E6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Уточняет, что задача при выполнении упражнения – не уронить мяч на пол. Те, кто справляется с этим, поднимают мячи вверх. Хвалит ребят.</w:t>
            </w:r>
          </w:p>
          <w:p w:rsidR="00AF5E64" w:rsidRDefault="00AF5E64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Исправляет ошибки.</w:t>
            </w:r>
          </w:p>
          <w:p w:rsidR="00AF5E64" w:rsidRDefault="00AF5E64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Следит за соблюдением дисциплины.</w:t>
            </w:r>
          </w:p>
          <w:p w:rsidR="00AF5E64" w:rsidRPr="00C80241" w:rsidRDefault="00AF5E64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Подводит итоги после выполнения каждого упражнения.</w:t>
            </w:r>
          </w:p>
        </w:tc>
        <w:tc>
          <w:tcPr>
            <w:tcW w:w="3180" w:type="dxa"/>
          </w:tcPr>
          <w:p w:rsidR="00233E60" w:rsidRPr="00C80241" w:rsidRDefault="00AF5E64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Слушают, смотрят, запоминают и стараются качественно выполнить упражнения. Поднимают мячи те, у кого безошибочно получилось выполнить задание.</w:t>
            </w:r>
          </w:p>
        </w:tc>
      </w:tr>
      <w:tr w:rsidR="00A874AF" w:rsidRPr="00C80241" w:rsidTr="00A874AF">
        <w:tc>
          <w:tcPr>
            <w:tcW w:w="4210" w:type="dxa"/>
            <w:vMerge w:val="restart"/>
          </w:tcPr>
          <w:p w:rsidR="00A874AF" w:rsidRPr="00AF5E64" w:rsidRDefault="00A874AF" w:rsidP="00AF5E64">
            <w:pPr>
              <w:pStyle w:val="a3"/>
              <w:numPr>
                <w:ilvl w:val="0"/>
                <w:numId w:val="5"/>
              </w:num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Учебно-познавательная деятельность </w:t>
            </w:r>
            <w:r w:rsidR="00086326">
              <w:rPr>
                <w:rFonts w:ascii="Times New Roman" w:hAnsi="Times New Roman" w:cs="Times New Roman"/>
                <w:sz w:val="28"/>
                <w:szCs w:val="28"/>
              </w:rPr>
              <w:t>(20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мин.)</w:t>
            </w:r>
          </w:p>
        </w:tc>
        <w:tc>
          <w:tcPr>
            <w:tcW w:w="3968" w:type="dxa"/>
          </w:tcPr>
          <w:p w:rsidR="00A874AF" w:rsidRDefault="00A874AF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Команды строятся у своих станций по ранжиру, в 1 шеренгу.</w:t>
            </w:r>
          </w:p>
          <w:p w:rsidR="00A874AF" w:rsidRDefault="00A874AF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и показ заданий на каждой станции.</w:t>
            </w:r>
          </w:p>
          <w:p w:rsidR="00A874AF" w:rsidRDefault="00A874AF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Команда должна побывать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всех 4 станциях. Переход к следующей станции осуществляется по часовой стрелке, разными способами (бегом, прыжками на 1-ой и 2-х ногах, строевым шагом).</w:t>
            </w:r>
          </w:p>
          <w:p w:rsidR="00A874AF" w:rsidRDefault="00A874AF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Станция №1 «Передачи мяча»</w:t>
            </w:r>
          </w:p>
          <w:p w:rsidR="00A874AF" w:rsidRPr="00C80241" w:rsidRDefault="00A874AF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передач 1-ой рукой от плеча в круге, между собой с максимальной скоростью. Задача: выполнить как можно больше передач за 2 мин.</w:t>
            </w:r>
          </w:p>
        </w:tc>
        <w:tc>
          <w:tcPr>
            <w:tcW w:w="3144" w:type="dxa"/>
          </w:tcPr>
          <w:p w:rsidR="00A874AF" w:rsidRDefault="00A874AF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Показывает и объясняет, что следует выполнять на каждой станции и за какое время (2мин.).</w:t>
            </w:r>
          </w:p>
          <w:p w:rsidR="00A874AF" w:rsidRDefault="00A874AF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4AF" w:rsidRDefault="00A874AF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4AF" w:rsidRPr="00C80241" w:rsidRDefault="00A874AF" w:rsidP="00F67CA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Акцентирует внимание на правильном выполнении задания и максимально большем количестве передач. Записывает на информационном табло результаты.</w:t>
            </w:r>
          </w:p>
        </w:tc>
        <w:tc>
          <w:tcPr>
            <w:tcW w:w="3180" w:type="dxa"/>
          </w:tcPr>
          <w:p w:rsidR="00A874AF" w:rsidRDefault="00A874AF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Переходят к своим станциям и определяют капитана команды. Освобожденные учащиеся (судьи) тоже подходят к станциям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указанию учителя.</w:t>
            </w:r>
          </w:p>
          <w:p w:rsidR="00A874AF" w:rsidRPr="00C80241" w:rsidRDefault="00A874AF" w:rsidP="009833F1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Судья осуществляет подсчет передач и по окончанию выполнения докладывает учителю. Поддерживают друг друга, подсказывают, помогают.</w:t>
            </w:r>
          </w:p>
        </w:tc>
      </w:tr>
      <w:tr w:rsidR="00A874AF" w:rsidRPr="00C80241" w:rsidTr="00A874AF">
        <w:tc>
          <w:tcPr>
            <w:tcW w:w="4210" w:type="dxa"/>
            <w:vMerge/>
          </w:tcPr>
          <w:p w:rsidR="00A874AF" w:rsidRPr="00C80241" w:rsidRDefault="00A874AF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874AF" w:rsidRDefault="00A874AF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Станция №2 «Бросок мяча».</w:t>
            </w:r>
          </w:p>
          <w:p w:rsidR="00A874AF" w:rsidRPr="00C80241" w:rsidRDefault="00A874AF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бросков в кольцо 1-ой рукой от плеча с места поочередно с расстояния 4м. за 2мин.</w:t>
            </w:r>
          </w:p>
        </w:tc>
        <w:tc>
          <w:tcPr>
            <w:tcW w:w="3144" w:type="dxa"/>
          </w:tcPr>
          <w:p w:rsidR="00A874AF" w:rsidRPr="00C80241" w:rsidRDefault="00A874AF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Следит за правильным выполнением броска. Акцентирует внимание на количестве попаданий. Записывает на информационном табло результаты.</w:t>
            </w:r>
          </w:p>
        </w:tc>
        <w:tc>
          <w:tcPr>
            <w:tcW w:w="3180" w:type="dxa"/>
          </w:tcPr>
          <w:p w:rsidR="00A874AF" w:rsidRPr="00C80241" w:rsidRDefault="00A874AF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Судья осуществляет подсчет попаданий и по окончанию выполнения докладывает учителю. Поддерживают друг друга, подсказывают, помогают.</w:t>
            </w:r>
          </w:p>
        </w:tc>
      </w:tr>
      <w:tr w:rsidR="00A874AF" w:rsidRPr="00C80241" w:rsidTr="00A874AF">
        <w:tc>
          <w:tcPr>
            <w:tcW w:w="4210" w:type="dxa"/>
            <w:vMerge/>
          </w:tcPr>
          <w:p w:rsidR="00A874AF" w:rsidRPr="00C80241" w:rsidRDefault="00A874AF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874AF" w:rsidRDefault="00A874AF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Станция №3 «Ведение мяча».</w:t>
            </w:r>
          </w:p>
          <w:p w:rsidR="00A874AF" w:rsidRPr="00C80241" w:rsidRDefault="00A874AF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обводки конусов, выполняющих роль  защитников правой и левой рукой поочередно каждым участником. Проводка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одним учащимся оценивается в 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балл.</w:t>
            </w:r>
          </w:p>
        </w:tc>
        <w:tc>
          <w:tcPr>
            <w:tcW w:w="3144" w:type="dxa"/>
          </w:tcPr>
          <w:p w:rsidR="00A874AF" w:rsidRPr="00C80241" w:rsidRDefault="00A874AF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Напоминает, что ведение осуществляется дальней от конуса рукой. Записывает на информационном табло результаты. </w:t>
            </w:r>
          </w:p>
        </w:tc>
        <w:tc>
          <w:tcPr>
            <w:tcW w:w="3180" w:type="dxa"/>
          </w:tcPr>
          <w:p w:rsidR="00A874AF" w:rsidRPr="00C80241" w:rsidRDefault="00A874AF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ведение мяча с максимальной скоростью. Судья осуществляет подсчет количества проходов и по окончанию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выполнения докладывает учителю. Поддерживают друг друга, подсказывают, помогают.</w:t>
            </w:r>
          </w:p>
        </w:tc>
      </w:tr>
      <w:tr w:rsidR="00A874AF" w:rsidRPr="00C80241" w:rsidTr="00A874AF">
        <w:tc>
          <w:tcPr>
            <w:tcW w:w="4210" w:type="dxa"/>
            <w:vMerge/>
          </w:tcPr>
          <w:p w:rsidR="00A874AF" w:rsidRPr="00C80241" w:rsidRDefault="00A874AF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A874AF" w:rsidRDefault="00A874AF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Станция №4 «Силовая».</w:t>
            </w:r>
          </w:p>
          <w:p w:rsidR="00A874AF" w:rsidRPr="00C80241" w:rsidRDefault="00A874AF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подъема туловища из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лежа, в парах.</w:t>
            </w:r>
          </w:p>
        </w:tc>
        <w:tc>
          <w:tcPr>
            <w:tcW w:w="3144" w:type="dxa"/>
          </w:tcPr>
          <w:p w:rsidR="00A874AF" w:rsidRPr="00C80241" w:rsidRDefault="00A874AF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Акцентирует внимание на технике выполнения в соответствии с нормой ГТО. </w:t>
            </w:r>
          </w:p>
        </w:tc>
        <w:tc>
          <w:tcPr>
            <w:tcW w:w="3180" w:type="dxa"/>
          </w:tcPr>
          <w:p w:rsidR="00A874AF" w:rsidRPr="00C80241" w:rsidRDefault="00A874AF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Поочередно 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мин. выполняют подъем туловища в максимальном темпе. Учитывается общее количество повторений, выполненное участниками команды.</w:t>
            </w:r>
          </w:p>
        </w:tc>
      </w:tr>
      <w:tr w:rsidR="00F67CAF" w:rsidRPr="00C80241" w:rsidTr="00A874AF">
        <w:tc>
          <w:tcPr>
            <w:tcW w:w="4210" w:type="dxa"/>
          </w:tcPr>
          <w:p w:rsidR="00233E60" w:rsidRPr="00086326" w:rsidRDefault="00C274BD" w:rsidP="00086326">
            <w:pPr>
              <w:pStyle w:val="a3"/>
              <w:numPr>
                <w:ilvl w:val="0"/>
                <w:numId w:val="5"/>
              </w:num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итогов.</w:t>
            </w:r>
            <w:r w:rsidR="000863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6">
              <w:rPr>
                <w:rFonts w:ascii="Times New Roman" w:hAnsi="Times New Roman" w:cs="Times New Roman"/>
                <w:sz w:val="28"/>
                <w:szCs w:val="28"/>
              </w:rPr>
              <w:t xml:space="preserve"> Рефлексия.</w:t>
            </w:r>
            <w:r w:rsidR="00086326">
              <w:rPr>
                <w:rFonts w:ascii="Times New Roman" w:hAnsi="Times New Roman" w:cs="Times New Roman"/>
                <w:sz w:val="28"/>
                <w:szCs w:val="28"/>
              </w:rPr>
              <w:t xml:space="preserve"> (5мин.)</w:t>
            </w:r>
          </w:p>
        </w:tc>
        <w:tc>
          <w:tcPr>
            <w:tcW w:w="3968" w:type="dxa"/>
          </w:tcPr>
          <w:p w:rsidR="00233E60" w:rsidRDefault="00C274BD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у информационного табло.</w:t>
            </w:r>
          </w:p>
          <w:p w:rsidR="00C274BD" w:rsidRPr="00C274BD" w:rsidRDefault="00C274BD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 учителя</w:t>
            </w:r>
            <w:r w:rsidRPr="00C274BD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Pr="00C274BD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Ребята,</w:t>
            </w: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 </w:t>
            </w:r>
            <w:r w:rsidRPr="00C274BD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вот</w:t>
            </w:r>
          </w:p>
          <w:p w:rsidR="00C274BD" w:rsidRPr="00C274BD" w:rsidRDefault="00C274BD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и </w:t>
            </w:r>
            <w:r w:rsidRPr="00C274BD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подошли</w:t>
            </w: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 к концу </w:t>
            </w:r>
            <w:r w:rsidRPr="00C274BD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состязания, которые подготовили для вас</w:t>
            </w:r>
          </w:p>
          <w:p w:rsidR="00C274BD" w:rsidRPr="00C274BD" w:rsidRDefault="00C274BD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жители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Баскетграда</w:t>
            </w:r>
            <w:proofErr w:type="spellEnd"/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. </w:t>
            </w:r>
            <w:r w:rsidRPr="00C274BD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Вы успешно прошли</w:t>
            </w:r>
          </w:p>
          <w:p w:rsidR="00C274BD" w:rsidRDefault="00C274BD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  <w:r w:rsidRPr="00C274BD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все испытания! Пришло время определить</w:t>
            </w: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 </w:t>
            </w:r>
            <w:r w:rsidRPr="00C274BD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победителей</w:t>
            </w: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 состязаний».</w:t>
            </w:r>
            <w:r w:rsidR="003B1E74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 </w:t>
            </w:r>
          </w:p>
          <w:p w:rsidR="003B1E74" w:rsidRDefault="003B1E74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Рефлексия: прием «Согласен</w:t>
            </w:r>
            <w:r w:rsidR="00086326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 не согласен».</w:t>
            </w:r>
          </w:p>
          <w:p w:rsidR="003B1E74" w:rsidRDefault="003B1E74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Учитель говорит предложение, ученики</w:t>
            </w:r>
            <w:r w:rsidR="00DA537E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,</w:t>
            </w:r>
            <w:r w:rsidR="00DA537E" w:rsidRPr="00DA537E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 </w:t>
            </w:r>
            <w:r w:rsidR="00DA537E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если согласны, </w:t>
            </w:r>
            <w:r w:rsidR="00DA537E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lastRenderedPageBreak/>
              <w:t>хлопают в ладоши. Если не согласны – приседают.</w:t>
            </w:r>
          </w:p>
          <w:p w:rsidR="00DA537E" w:rsidRDefault="00DA537E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</w:p>
          <w:p w:rsidR="00DA537E" w:rsidRDefault="00DA537E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</w:p>
          <w:p w:rsidR="00DA537E" w:rsidRDefault="00DA537E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</w:p>
          <w:p w:rsidR="00DA537E" w:rsidRDefault="00DA537E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</w:p>
          <w:p w:rsidR="00DA537E" w:rsidRDefault="00DA537E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</w:p>
          <w:p w:rsidR="00DE2982" w:rsidRDefault="00DE2982" w:rsidP="00086326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color w:val="34343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По команде учителя берут со стола смайлики, отображающие настроение, строятся и поднимают вверх свой смайлик, соответствующий настроению после занятия (отличное, хорошее, не очень хорошее).</w:t>
            </w:r>
            <w:r w:rsidRPr="00DE2982">
              <w:rPr>
                <w:rFonts w:ascii="Helvetica" w:eastAsia="Times New Roman" w:hAnsi="Helvetica" w:cs="Helvetica"/>
                <w:color w:val="34343C"/>
                <w:sz w:val="23"/>
                <w:szCs w:val="23"/>
                <w:lang w:eastAsia="ru-RU"/>
              </w:rPr>
              <w:t xml:space="preserve"> </w:t>
            </w:r>
          </w:p>
          <w:p w:rsidR="00DE2982" w:rsidRPr="002B731A" w:rsidRDefault="002B731A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  <w:proofErr w:type="spellStart"/>
            <w:r w:rsidRPr="002B731A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Вручние</w:t>
            </w:r>
            <w:proofErr w:type="spellEnd"/>
            <w:r w:rsidRPr="002B731A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 грамот.</w:t>
            </w:r>
          </w:p>
          <w:p w:rsidR="00DE2982" w:rsidRDefault="00DE2982" w:rsidP="00086326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color w:val="34343C"/>
                <w:sz w:val="23"/>
                <w:szCs w:val="23"/>
                <w:lang w:eastAsia="ru-RU"/>
              </w:rPr>
            </w:pPr>
          </w:p>
          <w:p w:rsidR="00DE2982" w:rsidRDefault="00DE2982" w:rsidP="00086326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color w:val="34343C"/>
                <w:sz w:val="23"/>
                <w:szCs w:val="23"/>
                <w:lang w:eastAsia="ru-RU"/>
              </w:rPr>
            </w:pPr>
          </w:p>
          <w:p w:rsidR="00DE2982" w:rsidRPr="00DE2982" w:rsidRDefault="00201E40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Ребята, жители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Баскетграда</w:t>
            </w:r>
            <w:proofErr w:type="spellEnd"/>
            <w:r w:rsidR="00DE2982" w:rsidRPr="00201E40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, и я</w:t>
            </w: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,</w:t>
            </w:r>
            <w:r w:rsidR="00DE2982" w:rsidRPr="00201E40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 очень</w:t>
            </w: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 </w:t>
            </w:r>
            <w:r w:rsidR="00DE2982" w:rsidRPr="00DE2982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рады, что теперь в их городе живут такие</w:t>
            </w: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 </w:t>
            </w:r>
            <w:r w:rsidR="00DE2982" w:rsidRPr="00DE2982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спортивные,</w:t>
            </w: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 </w:t>
            </w:r>
            <w:r w:rsidR="00DE2982" w:rsidRPr="00DE2982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дружные</w:t>
            </w: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 ребята!</w:t>
            </w:r>
          </w:p>
          <w:p w:rsidR="00DE2982" w:rsidRPr="00DE2982" w:rsidRDefault="00201E40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М</w:t>
            </w:r>
            <w:r w:rsidR="00DE2982" w:rsidRPr="00DE2982"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>олодцы! Урок закончен!</w:t>
            </w:r>
            <w:r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  <w:t xml:space="preserve"> До свидания!</w:t>
            </w:r>
          </w:p>
          <w:p w:rsidR="00DA537E" w:rsidRDefault="00DA537E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</w:p>
          <w:p w:rsidR="00DE2982" w:rsidRDefault="00DE2982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</w:p>
          <w:p w:rsidR="00DE2982" w:rsidRDefault="00DE2982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</w:p>
          <w:p w:rsidR="00DE2982" w:rsidRDefault="00DE2982" w:rsidP="0008632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4343C"/>
                <w:sz w:val="28"/>
                <w:szCs w:val="28"/>
                <w:lang w:eastAsia="ru-RU"/>
              </w:rPr>
            </w:pPr>
          </w:p>
          <w:p w:rsidR="00C274BD" w:rsidRPr="00C80241" w:rsidRDefault="00C274BD" w:rsidP="0008632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4" w:type="dxa"/>
          </w:tcPr>
          <w:p w:rsidR="00233E60" w:rsidRDefault="00233E60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E74" w:rsidRDefault="003B1E74" w:rsidP="003B1E74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Вместе с ребятами подсчитывает баллы и определяет занятые командами места.</w:t>
            </w:r>
          </w:p>
          <w:p w:rsidR="003B1E74" w:rsidRDefault="003B1E74" w:rsidP="003B1E74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Создает условия для формирования математической грамотности.</w:t>
            </w:r>
          </w:p>
          <w:p w:rsidR="00DA537E" w:rsidRDefault="00DA537E" w:rsidP="003B1E74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Озвучивает предложения: 1) «Я умею выполнять передачи мяча». 2) «Я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владею техникой ведения мяча». 3)Я владею техникой броска 1-ой рукой от плеча». 4) Моя команда работала дружно и сплоченно».</w:t>
            </w:r>
          </w:p>
          <w:p w:rsidR="00DE2982" w:rsidRDefault="00DE2982" w:rsidP="003B1E74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Оценивает эмоциональный фон класса после занятия.</w:t>
            </w:r>
          </w:p>
          <w:p w:rsidR="00DE2982" w:rsidRDefault="00DE2982" w:rsidP="003B1E74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Задает вопросы: «Что было сложнее всего на уроке?»  «Что было интереснее всего?» «Что больше всего понравилось?»</w:t>
            </w:r>
          </w:p>
          <w:p w:rsidR="002B731A" w:rsidRPr="00C80241" w:rsidRDefault="002B731A" w:rsidP="003B1E74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0" w:type="dxa"/>
          </w:tcPr>
          <w:p w:rsidR="00233E60" w:rsidRDefault="00233E60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E74" w:rsidRDefault="003B1E74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Подсчитывают баллы.</w:t>
            </w:r>
          </w:p>
          <w:p w:rsidR="00DA537E" w:rsidRDefault="00DA537E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37E" w:rsidRDefault="00DA537E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37E" w:rsidRDefault="00DA537E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37E" w:rsidRDefault="00DA537E" w:rsidP="00183FE2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37E" w:rsidRDefault="00DA537E" w:rsidP="00DA537E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37E" w:rsidRDefault="00DA537E" w:rsidP="00DA537E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анализ своей деятельности. Определяют результат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своей работы.</w:t>
            </w:r>
          </w:p>
          <w:p w:rsidR="00DA537E" w:rsidRDefault="00DA537E" w:rsidP="00DA537E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982" w:rsidRDefault="00DE2982" w:rsidP="00DA537E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982" w:rsidRDefault="00DE2982" w:rsidP="00DA537E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982" w:rsidRDefault="00DE2982" w:rsidP="00DA537E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982" w:rsidRDefault="00DE2982" w:rsidP="00DA537E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982" w:rsidRDefault="00DE2982" w:rsidP="00DA537E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982" w:rsidRDefault="00DE2982" w:rsidP="00DA537E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  <w:r w:rsidR="00AA19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A1936" w:rsidRDefault="00AA1936" w:rsidP="00DA537E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1936" w:rsidRDefault="00AA1936" w:rsidP="00DA537E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1936" w:rsidRPr="00C80241" w:rsidRDefault="00AA1936" w:rsidP="00DA537E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Аплодируют. Пожимают друг другу руки, благодарят друг друга за сотрудничество.</w:t>
            </w:r>
          </w:p>
        </w:tc>
      </w:tr>
    </w:tbl>
    <w:p w:rsidR="002B731A" w:rsidRPr="00183FE2" w:rsidRDefault="002B731A" w:rsidP="002B731A">
      <w:pPr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B731A" w:rsidRPr="00183FE2" w:rsidSect="00233E60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E51"/>
    <w:multiLevelType w:val="hybridMultilevel"/>
    <w:tmpl w:val="168C4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B1395"/>
    <w:multiLevelType w:val="hybridMultilevel"/>
    <w:tmpl w:val="ECBA61E2"/>
    <w:lvl w:ilvl="0" w:tplc="060E882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704BC0"/>
    <w:multiLevelType w:val="hybridMultilevel"/>
    <w:tmpl w:val="8D080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D4864"/>
    <w:multiLevelType w:val="hybridMultilevel"/>
    <w:tmpl w:val="32229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B570F"/>
    <w:multiLevelType w:val="hybridMultilevel"/>
    <w:tmpl w:val="58785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C2B2C"/>
    <w:multiLevelType w:val="hybridMultilevel"/>
    <w:tmpl w:val="EDC2E736"/>
    <w:lvl w:ilvl="0" w:tplc="BBDED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A6843E3"/>
    <w:multiLevelType w:val="hybridMultilevel"/>
    <w:tmpl w:val="24ECC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469"/>
    <w:rsid w:val="00061C6D"/>
    <w:rsid w:val="00086326"/>
    <w:rsid w:val="000A7B79"/>
    <w:rsid w:val="000F1E92"/>
    <w:rsid w:val="001325BB"/>
    <w:rsid w:val="00183FE2"/>
    <w:rsid w:val="00191BE8"/>
    <w:rsid w:val="00192EA0"/>
    <w:rsid w:val="00201E40"/>
    <w:rsid w:val="00233E60"/>
    <w:rsid w:val="002B731A"/>
    <w:rsid w:val="00376818"/>
    <w:rsid w:val="003B1E74"/>
    <w:rsid w:val="003E1C4F"/>
    <w:rsid w:val="003F58C8"/>
    <w:rsid w:val="0048185B"/>
    <w:rsid w:val="00545B42"/>
    <w:rsid w:val="005B7A2B"/>
    <w:rsid w:val="005E655A"/>
    <w:rsid w:val="006F314C"/>
    <w:rsid w:val="007300A2"/>
    <w:rsid w:val="00795C2A"/>
    <w:rsid w:val="007A51E7"/>
    <w:rsid w:val="00810469"/>
    <w:rsid w:val="008B0F6F"/>
    <w:rsid w:val="00910543"/>
    <w:rsid w:val="00926639"/>
    <w:rsid w:val="00967C87"/>
    <w:rsid w:val="009833F1"/>
    <w:rsid w:val="009F657B"/>
    <w:rsid w:val="00A5544B"/>
    <w:rsid w:val="00A874AF"/>
    <w:rsid w:val="00AA1936"/>
    <w:rsid w:val="00AE100E"/>
    <w:rsid w:val="00AF5E64"/>
    <w:rsid w:val="00B52334"/>
    <w:rsid w:val="00BA2848"/>
    <w:rsid w:val="00C274BD"/>
    <w:rsid w:val="00C80241"/>
    <w:rsid w:val="00C863E3"/>
    <w:rsid w:val="00C958C7"/>
    <w:rsid w:val="00C95C35"/>
    <w:rsid w:val="00D05439"/>
    <w:rsid w:val="00D27C30"/>
    <w:rsid w:val="00DA537E"/>
    <w:rsid w:val="00DE2982"/>
    <w:rsid w:val="00E73BCB"/>
    <w:rsid w:val="00EA5034"/>
    <w:rsid w:val="00F126B4"/>
    <w:rsid w:val="00F40D20"/>
    <w:rsid w:val="00F6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439"/>
    <w:pPr>
      <w:ind w:left="720"/>
      <w:contextualSpacing/>
    </w:pPr>
  </w:style>
  <w:style w:type="table" w:styleId="a4">
    <w:name w:val="Table Grid"/>
    <w:basedOn w:val="a1"/>
    <w:uiPriority w:val="59"/>
    <w:rsid w:val="00C802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439"/>
    <w:pPr>
      <w:ind w:left="720"/>
      <w:contextualSpacing/>
    </w:pPr>
  </w:style>
  <w:style w:type="table" w:styleId="a4">
    <w:name w:val="Table Grid"/>
    <w:basedOn w:val="a1"/>
    <w:uiPriority w:val="59"/>
    <w:rsid w:val="00C802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11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2026-02-06T07:09:00Z</dcterms:created>
  <dcterms:modified xsi:type="dcterms:W3CDTF">2026-02-13T12:46:00Z</dcterms:modified>
</cp:coreProperties>
</file>